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D85DB9" w:rsidRDefault="00F7504A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АДМИНИСТРАЦИЯ</w:t>
      </w:r>
    </w:p>
    <w:p w:rsidR="00F7504A" w:rsidRPr="00D85DB9" w:rsidRDefault="0005322A" w:rsidP="00F750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ПРИРЕЧЕНСКОГО </w:t>
      </w:r>
      <w:r w:rsidR="00F7504A" w:rsidRPr="00D85DB9">
        <w:rPr>
          <w:rFonts w:cs="Arial"/>
        </w:rPr>
        <w:t>СЕЛЬСКОГО ПОСЕЛЕНИЯ</w:t>
      </w:r>
    </w:p>
    <w:p w:rsidR="00F7504A" w:rsidRPr="00D85DB9" w:rsidRDefault="00AB53D6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ВЕРХНЕМАМОНСКОГО</w:t>
      </w:r>
      <w:r w:rsidR="00F7504A" w:rsidRPr="00D85DB9">
        <w:rPr>
          <w:rFonts w:cs="Arial"/>
        </w:rPr>
        <w:t>МУНИЦИПАЛЬНОГО РАЙОНА ВОРОНЕЖСКОЙ ОБЛАСТИ</w:t>
      </w:r>
    </w:p>
    <w:p w:rsidR="00AB53D6" w:rsidRPr="00D85DB9" w:rsidRDefault="00AB53D6" w:rsidP="00F7504A">
      <w:pPr>
        <w:ind w:firstLine="0"/>
        <w:jc w:val="center"/>
        <w:rPr>
          <w:rFonts w:cs="Arial"/>
        </w:rPr>
      </w:pPr>
    </w:p>
    <w:p w:rsidR="00F7504A" w:rsidRPr="00D85DB9" w:rsidRDefault="00F7504A" w:rsidP="00F7504A">
      <w:pPr>
        <w:ind w:firstLine="0"/>
        <w:jc w:val="center"/>
        <w:rPr>
          <w:rFonts w:cs="Arial"/>
        </w:rPr>
      </w:pPr>
      <w:r w:rsidRPr="00D85DB9">
        <w:rPr>
          <w:rFonts w:cs="Arial"/>
        </w:rPr>
        <w:t>ПОСТАНОВЛЕНИЕ</w:t>
      </w:r>
    </w:p>
    <w:p w:rsidR="00F7504A" w:rsidRPr="00D85DB9" w:rsidRDefault="00F7504A" w:rsidP="00F7504A">
      <w:pPr>
        <w:tabs>
          <w:tab w:val="left" w:pos="1172"/>
        </w:tabs>
        <w:rPr>
          <w:rFonts w:cs="Arial"/>
        </w:rPr>
      </w:pPr>
    </w:p>
    <w:p w:rsidR="00F7504A" w:rsidRPr="0005322A" w:rsidRDefault="00F7504A" w:rsidP="00D85DB9">
      <w:pPr>
        <w:tabs>
          <w:tab w:val="left" w:pos="1172"/>
        </w:tabs>
        <w:ind w:firstLine="0"/>
        <w:jc w:val="center"/>
        <w:rPr>
          <w:rFonts w:cs="Arial"/>
          <w:u w:val="single"/>
        </w:rPr>
      </w:pPr>
      <w:r w:rsidRPr="0005322A">
        <w:rPr>
          <w:rFonts w:cs="Arial"/>
          <w:u w:val="single"/>
        </w:rPr>
        <w:t>«</w:t>
      </w:r>
      <w:r w:rsidR="0005322A" w:rsidRPr="0005322A">
        <w:rPr>
          <w:rFonts w:cs="Arial"/>
          <w:u w:val="single"/>
        </w:rPr>
        <w:t>15</w:t>
      </w:r>
      <w:r w:rsidRPr="0005322A">
        <w:rPr>
          <w:rFonts w:cs="Arial"/>
          <w:u w:val="single"/>
        </w:rPr>
        <w:t xml:space="preserve">» </w:t>
      </w:r>
      <w:r w:rsidR="0005322A" w:rsidRPr="0005322A">
        <w:rPr>
          <w:rFonts w:cs="Arial"/>
          <w:u w:val="single"/>
        </w:rPr>
        <w:t>февраля</w:t>
      </w:r>
      <w:r w:rsidRPr="0005322A">
        <w:rPr>
          <w:rFonts w:cs="Arial"/>
          <w:u w:val="single"/>
        </w:rPr>
        <w:t xml:space="preserve"> 202</w:t>
      </w:r>
      <w:r w:rsidR="00C42E1A" w:rsidRPr="0005322A">
        <w:rPr>
          <w:rFonts w:cs="Arial"/>
          <w:u w:val="single"/>
        </w:rPr>
        <w:t>4</w:t>
      </w:r>
      <w:r w:rsidRPr="0005322A">
        <w:rPr>
          <w:rFonts w:cs="Arial"/>
          <w:u w:val="single"/>
        </w:rPr>
        <w:t xml:space="preserve"> г.№</w:t>
      </w:r>
      <w:r w:rsidR="0005322A" w:rsidRPr="0005322A">
        <w:rPr>
          <w:rFonts w:cs="Arial"/>
          <w:u w:val="single"/>
        </w:rPr>
        <w:t xml:space="preserve"> 6</w:t>
      </w:r>
    </w:p>
    <w:p w:rsidR="00F7504A" w:rsidRPr="00D85DB9" w:rsidRDefault="00AB53D6" w:rsidP="00C42E1A">
      <w:pPr>
        <w:ind w:firstLine="0"/>
        <w:jc w:val="center"/>
        <w:rPr>
          <w:rFonts w:cs="Arial"/>
        </w:rPr>
      </w:pPr>
      <w:r w:rsidRPr="00D85DB9">
        <w:rPr>
          <w:rFonts w:cs="Arial"/>
        </w:rPr>
        <w:t>с.</w:t>
      </w:r>
      <w:r w:rsidR="0005322A">
        <w:rPr>
          <w:rFonts w:cs="Arial"/>
        </w:rPr>
        <w:t xml:space="preserve"> Приречное</w:t>
      </w:r>
    </w:p>
    <w:p w:rsidR="00F7504A" w:rsidRPr="00D85DB9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D85DB9" w:rsidRDefault="00C42E1A" w:rsidP="00F7504A">
      <w:pPr>
        <w:pStyle w:val="Title"/>
        <w:spacing w:before="0" w:after="0"/>
        <w:ind w:firstLine="0"/>
      </w:pPr>
      <w:r>
        <w:t xml:space="preserve">О внесении изменений в постановление администрации </w:t>
      </w:r>
      <w:r w:rsidR="0005322A">
        <w:t>Приреченского сельского поселения Верхнемамонского муниципального района</w:t>
      </w:r>
      <w:r>
        <w:t xml:space="preserve"> от «</w:t>
      </w:r>
      <w:r w:rsidR="00847AF2">
        <w:t>23</w:t>
      </w:r>
      <w:r>
        <w:t xml:space="preserve">» </w:t>
      </w:r>
      <w:r w:rsidR="00847AF2">
        <w:t>ноября</w:t>
      </w:r>
      <w:bookmarkStart w:id="0" w:name="_GoBack"/>
      <w:bookmarkEnd w:id="0"/>
      <w:r w:rsidR="0005322A">
        <w:t xml:space="preserve"> 2023 </w:t>
      </w:r>
      <w:r>
        <w:t xml:space="preserve">г. </w:t>
      </w:r>
      <w:r w:rsidR="0005322A">
        <w:t xml:space="preserve">№ </w:t>
      </w:r>
      <w:r w:rsidR="00847AF2">
        <w:t>52</w:t>
      </w:r>
      <w:r>
        <w:t>«</w:t>
      </w:r>
      <w:r w:rsidR="00F7504A" w:rsidRPr="00D85DB9"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D85DB9">
        <w:t xml:space="preserve">в собственность, аренду, постоянное (бессрочное) </w:t>
      </w:r>
      <w:r w:rsidR="00580176" w:rsidRPr="00D85DB9"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D85DB9">
        <w:t xml:space="preserve">» на территории </w:t>
      </w:r>
      <w:r w:rsidR="0005322A">
        <w:t>Приреченского</w:t>
      </w:r>
      <w:r w:rsidR="00F7504A" w:rsidRPr="00D85DB9">
        <w:t xml:space="preserve"> сельского поселения </w:t>
      </w:r>
      <w:r w:rsidR="00AB53D6" w:rsidRPr="00D85DB9">
        <w:t>Верхнемамонского</w:t>
      </w:r>
      <w:r w:rsidR="00F7504A" w:rsidRPr="00D85DB9">
        <w:t xml:space="preserve"> муниципального района Воронежской области</w:t>
      </w:r>
    </w:p>
    <w:p w:rsidR="00F7504A" w:rsidRPr="00D85DB9" w:rsidRDefault="00F7504A" w:rsidP="00F7504A">
      <w:pPr>
        <w:ind w:firstLine="0"/>
        <w:rPr>
          <w:rFonts w:cs="Arial"/>
        </w:rPr>
      </w:pP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5DB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85DB9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5322A">
        <w:rPr>
          <w:rFonts w:ascii="Arial" w:hAnsi="Arial" w:cs="Arial"/>
          <w:sz w:val="24"/>
          <w:szCs w:val="24"/>
        </w:rPr>
        <w:t>Приреченского</w:t>
      </w:r>
      <w:r w:rsidRPr="00D85DB9">
        <w:rPr>
          <w:rFonts w:ascii="Arial" w:hAnsi="Arial" w:cs="Arial"/>
          <w:sz w:val="24"/>
          <w:szCs w:val="24"/>
        </w:rPr>
        <w:t xml:space="preserve"> сельского поселения </w:t>
      </w:r>
      <w:r w:rsidR="00AB53D6" w:rsidRPr="00D85DB9">
        <w:rPr>
          <w:rFonts w:ascii="Arial" w:hAnsi="Arial" w:cs="Arial"/>
          <w:sz w:val="24"/>
          <w:szCs w:val="24"/>
        </w:rPr>
        <w:t>Верхнемамонского</w:t>
      </w:r>
      <w:r w:rsidRPr="00D85DB9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D85DB9">
        <w:rPr>
          <w:rFonts w:ascii="Arial" w:hAnsi="Arial" w:cs="Arial"/>
          <w:sz w:val="24"/>
          <w:szCs w:val="24"/>
        </w:rPr>
        <w:t xml:space="preserve"> Воронежской области</w:t>
      </w:r>
      <w:r w:rsidRPr="00D85DB9">
        <w:rPr>
          <w:rFonts w:ascii="Arial" w:hAnsi="Arial" w:cs="Arial"/>
          <w:sz w:val="24"/>
          <w:szCs w:val="24"/>
        </w:rPr>
        <w:t xml:space="preserve"> администрация </w:t>
      </w:r>
      <w:r w:rsidR="0005322A">
        <w:rPr>
          <w:rFonts w:ascii="Arial" w:hAnsi="Arial" w:cs="Arial"/>
          <w:sz w:val="24"/>
          <w:szCs w:val="24"/>
        </w:rPr>
        <w:t>Приреченского</w:t>
      </w:r>
      <w:r w:rsidR="00BC4C9A">
        <w:rPr>
          <w:rFonts w:ascii="Arial" w:hAnsi="Arial" w:cs="Arial"/>
          <w:sz w:val="24"/>
          <w:szCs w:val="24"/>
        </w:rPr>
        <w:t xml:space="preserve"> </w:t>
      </w:r>
      <w:r w:rsidR="00AB53D6" w:rsidRPr="00D85DB9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</w:t>
      </w:r>
      <w:r w:rsidR="0062668B" w:rsidRPr="00D85DB9">
        <w:rPr>
          <w:rFonts w:ascii="Arial" w:hAnsi="Arial" w:cs="Arial"/>
          <w:sz w:val="24"/>
          <w:szCs w:val="24"/>
        </w:rPr>
        <w:t>Воронежской области</w:t>
      </w: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</w:rPr>
        <w:t>ПОСТАНОВЛЯЕТ:</w:t>
      </w:r>
    </w:p>
    <w:p w:rsidR="00F7504A" w:rsidRPr="00D85DB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2E1A" w:rsidRPr="00C42E1A" w:rsidRDefault="00F7504A" w:rsidP="00C42E1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5DB9">
        <w:rPr>
          <w:rFonts w:ascii="Arial" w:hAnsi="Arial" w:cs="Arial"/>
          <w:sz w:val="24"/>
          <w:szCs w:val="24"/>
          <w:lang w:eastAsia="ru-RU"/>
        </w:rPr>
        <w:t>1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.Внести в Административный регламент по предоставлению муниципальной </w:t>
      </w:r>
      <w:r w:rsidR="00C42E1A" w:rsidRPr="00D85DB9">
        <w:rPr>
          <w:rFonts w:ascii="Arial" w:hAnsi="Arial" w:cs="Arial"/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05322A">
        <w:rPr>
          <w:rFonts w:ascii="Arial" w:hAnsi="Arial" w:cs="Arial"/>
          <w:sz w:val="24"/>
          <w:szCs w:val="24"/>
        </w:rPr>
        <w:t>Приреченского</w:t>
      </w:r>
      <w:r w:rsidR="00BC4C9A">
        <w:rPr>
          <w:rFonts w:ascii="Arial" w:hAnsi="Arial" w:cs="Arial"/>
          <w:sz w:val="24"/>
          <w:szCs w:val="24"/>
        </w:rPr>
        <w:t xml:space="preserve"> </w:t>
      </w:r>
      <w:r w:rsidR="00C42E1A" w:rsidRPr="00D85DB9">
        <w:rPr>
          <w:rFonts w:ascii="Arial" w:hAnsi="Arial" w:cs="Arial"/>
          <w:bCs/>
          <w:kern w:val="28"/>
          <w:sz w:val="24"/>
          <w:szCs w:val="24"/>
          <w:lang w:eastAsia="ru-RU"/>
        </w:rPr>
        <w:t>сельского поселения Верхнемамонского муниципального района</w:t>
      </w:r>
      <w:r w:rsidR="00C42E1A" w:rsidRPr="00D85DB9">
        <w:rPr>
          <w:rFonts w:ascii="Arial" w:hAnsi="Arial" w:cs="Arial"/>
          <w:sz w:val="24"/>
          <w:szCs w:val="24"/>
        </w:rPr>
        <w:t xml:space="preserve"> Воронежской области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, утвержденного постановлением </w:t>
      </w:r>
      <w:r w:rsidR="0005322A">
        <w:rPr>
          <w:rFonts w:ascii="Arial" w:hAnsi="Arial" w:cs="Arial"/>
          <w:sz w:val="24"/>
          <w:szCs w:val="24"/>
        </w:rPr>
        <w:t>Приреченского</w:t>
      </w:r>
      <w:r w:rsidR="00BC4C9A">
        <w:rPr>
          <w:rFonts w:ascii="Arial" w:hAnsi="Arial" w:cs="Arial"/>
          <w:sz w:val="24"/>
          <w:szCs w:val="24"/>
        </w:rPr>
        <w:t xml:space="preserve"> </w:t>
      </w:r>
      <w:r w:rsidR="00C42E1A">
        <w:rPr>
          <w:rFonts w:ascii="Arial" w:hAnsi="Arial" w:cs="Arial"/>
          <w:sz w:val="24"/>
          <w:szCs w:val="24"/>
          <w:lang w:eastAsia="ru-RU"/>
        </w:rPr>
        <w:t>сельского</w:t>
      </w:r>
      <w:r w:rsidR="00BC4C9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BC4C9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E1A">
        <w:rPr>
          <w:rFonts w:ascii="Arial" w:hAnsi="Arial" w:cs="Arial"/>
          <w:sz w:val="24"/>
          <w:szCs w:val="24"/>
          <w:lang w:eastAsia="ru-RU"/>
        </w:rPr>
        <w:t>от «</w:t>
      </w:r>
      <w:r w:rsidR="0005322A">
        <w:rPr>
          <w:rFonts w:ascii="Arial" w:hAnsi="Arial" w:cs="Arial"/>
          <w:sz w:val="24"/>
          <w:szCs w:val="24"/>
          <w:lang w:eastAsia="ru-RU"/>
        </w:rPr>
        <w:t>23</w:t>
      </w:r>
      <w:r w:rsidR="00C42E1A">
        <w:rPr>
          <w:rFonts w:ascii="Arial" w:hAnsi="Arial" w:cs="Arial"/>
          <w:sz w:val="24"/>
          <w:szCs w:val="24"/>
          <w:lang w:eastAsia="ru-RU"/>
        </w:rPr>
        <w:t>»</w:t>
      </w:r>
      <w:r w:rsidR="0005322A">
        <w:rPr>
          <w:rFonts w:ascii="Arial" w:hAnsi="Arial" w:cs="Arial"/>
          <w:sz w:val="24"/>
          <w:szCs w:val="24"/>
          <w:lang w:eastAsia="ru-RU"/>
        </w:rPr>
        <w:t xml:space="preserve"> октября 2023</w:t>
      </w:r>
      <w:r w:rsidR="00C42E1A">
        <w:rPr>
          <w:rFonts w:ascii="Arial" w:hAnsi="Arial" w:cs="Arial"/>
          <w:sz w:val="24"/>
          <w:szCs w:val="24"/>
          <w:lang w:eastAsia="ru-RU"/>
        </w:rPr>
        <w:t xml:space="preserve"> г.</w:t>
      </w:r>
      <w:r w:rsidR="0005322A">
        <w:rPr>
          <w:rFonts w:ascii="Arial" w:hAnsi="Arial" w:cs="Arial"/>
          <w:sz w:val="24"/>
          <w:szCs w:val="24"/>
          <w:lang w:eastAsia="ru-RU"/>
        </w:rPr>
        <w:t xml:space="preserve"> № 43 </w:t>
      </w:r>
      <w:r w:rsidR="00C42E1A" w:rsidRPr="00C42E1A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05322A">
        <w:rPr>
          <w:rFonts w:ascii="Arial" w:hAnsi="Arial" w:cs="Arial"/>
          <w:sz w:val="24"/>
          <w:szCs w:val="24"/>
        </w:rPr>
        <w:lastRenderedPageBreak/>
        <w:t>Приреченского</w:t>
      </w:r>
      <w:r w:rsidR="00BC4C9A">
        <w:rPr>
          <w:rFonts w:ascii="Arial" w:hAnsi="Arial" w:cs="Arial"/>
          <w:sz w:val="24"/>
          <w:szCs w:val="24"/>
        </w:rPr>
        <w:t xml:space="preserve"> </w:t>
      </w:r>
      <w:r w:rsidR="00C42E1A" w:rsidRPr="00C42E1A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C42E1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53D6" w:rsidRDefault="00C42E1A" w:rsidP="00F7504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 пункт 1.3.1 дополнить подпунктом 8 следующего содержания:</w:t>
      </w:r>
    </w:p>
    <w:p w:rsidR="00C42E1A" w:rsidRDefault="00C42E1A" w:rsidP="00C42E1A">
      <w:r>
        <w:rPr>
          <w:rFonts w:cs="Arial"/>
        </w:rPr>
        <w:t>8)</w:t>
      </w:r>
      <w:r w:rsidR="0056291A"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  <w:r>
        <w:t>;</w:t>
      </w:r>
    </w:p>
    <w:p w:rsidR="00C42E1A" w:rsidRDefault="00C42E1A" w:rsidP="00F7504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пункт 1.3.2 дополнить подпункт</w:t>
      </w:r>
      <w:r w:rsidR="009C23C6">
        <w:rPr>
          <w:rFonts w:cs="Arial"/>
        </w:rPr>
        <w:t>ом</w:t>
      </w:r>
      <w:r>
        <w:rPr>
          <w:rFonts w:cs="Arial"/>
        </w:rPr>
        <w:t xml:space="preserve"> 44 следующего содержания:</w:t>
      </w:r>
    </w:p>
    <w:p w:rsidR="0056291A" w:rsidRPr="0056291A" w:rsidRDefault="00C42E1A" w:rsidP="0056291A">
      <w:pPr>
        <w:autoSpaceDE w:val="0"/>
        <w:autoSpaceDN w:val="0"/>
        <w:adjustRightInd w:val="0"/>
        <w:ind w:firstLine="709"/>
      </w:pPr>
      <w:r>
        <w:rPr>
          <w:rFonts w:cs="Arial"/>
        </w:rPr>
        <w:t>44)</w:t>
      </w:r>
      <w:r w:rsidR="0056291A" w:rsidRPr="0056291A">
        <w:t>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или аренды земельного участка</w:t>
      </w:r>
    </w:p>
    <w:p w:rsidR="0056291A" w:rsidRDefault="0056291A" w:rsidP="0056291A">
      <w:pPr>
        <w:autoSpaceDE w:val="0"/>
        <w:autoSpaceDN w:val="0"/>
        <w:adjustRightInd w:val="0"/>
        <w:ind w:firstLine="709"/>
      </w:pPr>
      <w:r>
        <w:t>.</w:t>
      </w:r>
    </w:p>
    <w:p w:rsidR="00F63093" w:rsidRPr="00D85DB9" w:rsidRDefault="00861CE1" w:rsidP="0056291A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</w:rPr>
        <w:t>2</w:t>
      </w:r>
      <w:r w:rsidR="00EB56FE" w:rsidRPr="00D85DB9">
        <w:rPr>
          <w:rFonts w:cs="Arial"/>
        </w:rPr>
        <w:t xml:space="preserve">. </w:t>
      </w:r>
      <w:r w:rsidR="00F63093" w:rsidRPr="00D85DB9">
        <w:rPr>
          <w:rFonts w:cs="Arial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05322A">
        <w:rPr>
          <w:rFonts w:cs="Arial"/>
        </w:rPr>
        <w:t>Приреченского</w:t>
      </w:r>
      <w:r w:rsidR="00BC4C9A">
        <w:rPr>
          <w:rFonts w:cs="Arial"/>
        </w:rPr>
        <w:t xml:space="preserve"> </w:t>
      </w:r>
      <w:r w:rsidR="00F63093" w:rsidRPr="00D85DB9">
        <w:rPr>
          <w:rFonts w:cs="Arial"/>
        </w:rPr>
        <w:t>сельского поселения Верхнемамонского муниципального района Воронежской области».</w:t>
      </w:r>
    </w:p>
    <w:p w:rsidR="0056291A" w:rsidRDefault="0056291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7504A" w:rsidRPr="00D85DB9" w:rsidRDefault="00861CE1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04A" w:rsidRPr="00D85DB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7504A" w:rsidRPr="00D85DB9" w:rsidRDefault="00F7504A" w:rsidP="00F7504A">
      <w:pPr>
        <w:ind w:firstLine="709"/>
        <w:rPr>
          <w:rFonts w:cs="Arial"/>
        </w:rPr>
      </w:pPr>
    </w:p>
    <w:p w:rsidR="0005322A" w:rsidRDefault="0005322A" w:rsidP="000E072B">
      <w:pPr>
        <w:ind w:firstLine="0"/>
        <w:rPr>
          <w:rFonts w:cs="Arial"/>
        </w:rPr>
      </w:pPr>
    </w:p>
    <w:p w:rsidR="0005322A" w:rsidRDefault="0005322A" w:rsidP="000E072B">
      <w:pPr>
        <w:ind w:firstLine="0"/>
        <w:rPr>
          <w:rFonts w:cs="Arial"/>
        </w:rPr>
      </w:pPr>
    </w:p>
    <w:p w:rsidR="00AB53D6" w:rsidRPr="00D85DB9" w:rsidRDefault="00AB53D6" w:rsidP="000E072B">
      <w:pPr>
        <w:ind w:firstLine="0"/>
        <w:rPr>
          <w:rFonts w:cs="Arial"/>
        </w:rPr>
      </w:pPr>
      <w:r w:rsidRPr="00D85DB9">
        <w:rPr>
          <w:rFonts w:cs="Arial"/>
        </w:rPr>
        <w:t xml:space="preserve">Глава </w:t>
      </w:r>
      <w:r w:rsidR="0005322A">
        <w:rPr>
          <w:rFonts w:cs="Arial"/>
        </w:rPr>
        <w:t>Приреченского</w:t>
      </w:r>
    </w:p>
    <w:p w:rsidR="00F7504A" w:rsidRPr="00D85DB9" w:rsidRDefault="00AB53D6" w:rsidP="0005322A">
      <w:pPr>
        <w:tabs>
          <w:tab w:val="left" w:pos="6060"/>
        </w:tabs>
        <w:ind w:firstLine="0"/>
        <w:rPr>
          <w:rFonts w:cs="Arial"/>
        </w:rPr>
      </w:pPr>
      <w:r w:rsidRPr="00D85DB9">
        <w:rPr>
          <w:rFonts w:cs="Arial"/>
        </w:rPr>
        <w:t>сельского поселения</w:t>
      </w:r>
      <w:r w:rsidR="00BC4C9A">
        <w:rPr>
          <w:rFonts w:cs="Arial"/>
        </w:rPr>
        <w:t xml:space="preserve">                                                                       </w:t>
      </w:r>
      <w:r w:rsidR="0005322A">
        <w:rPr>
          <w:rFonts w:cs="Arial"/>
        </w:rPr>
        <w:t>Т.А. Шевлякова</w:t>
      </w:r>
    </w:p>
    <w:p w:rsidR="00F7504A" w:rsidRPr="00D85DB9" w:rsidRDefault="00F7504A" w:rsidP="00F7504A">
      <w:pPr>
        <w:ind w:left="3969" w:firstLine="0"/>
        <w:rPr>
          <w:rFonts w:cs="Arial"/>
        </w:rPr>
      </w:pPr>
    </w:p>
    <w:sectPr w:rsidR="00F7504A" w:rsidRPr="00D85DB9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00" w:rsidRDefault="00B50B00" w:rsidP="009476CE">
      <w:r>
        <w:separator/>
      </w:r>
    </w:p>
  </w:endnote>
  <w:endnote w:type="continuationSeparator" w:id="1">
    <w:p w:rsidR="00B50B00" w:rsidRDefault="00B50B0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00" w:rsidRDefault="00B50B00" w:rsidP="009476CE">
      <w:r>
        <w:separator/>
      </w:r>
    </w:p>
  </w:footnote>
  <w:footnote w:type="continuationSeparator" w:id="1">
    <w:p w:rsidR="00B50B00" w:rsidRDefault="00B50B0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5C" w:rsidRDefault="00345D5C">
    <w:pPr>
      <w:pStyle w:val="a8"/>
      <w:jc w:val="center"/>
    </w:pPr>
  </w:p>
  <w:p w:rsidR="00345D5C" w:rsidRDefault="00345D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30"/>
  </w:num>
  <w:num w:numId="6">
    <w:abstractNumId w:val="33"/>
  </w:num>
  <w:num w:numId="7">
    <w:abstractNumId w:val="14"/>
  </w:num>
  <w:num w:numId="8">
    <w:abstractNumId w:val="5"/>
  </w:num>
  <w:num w:numId="9">
    <w:abstractNumId w:val="8"/>
  </w:num>
  <w:num w:numId="10">
    <w:abstractNumId w:val="35"/>
  </w:num>
  <w:num w:numId="11">
    <w:abstractNumId w:val="13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6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34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1"/>
  </w:num>
  <w:num w:numId="34">
    <w:abstractNumId w:val="6"/>
  </w:num>
  <w:num w:numId="35">
    <w:abstractNumId w:val="2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31AC1"/>
    <w:rsid w:val="00032B93"/>
    <w:rsid w:val="00037C5F"/>
    <w:rsid w:val="0004686A"/>
    <w:rsid w:val="00051D17"/>
    <w:rsid w:val="0005322A"/>
    <w:rsid w:val="000750B1"/>
    <w:rsid w:val="00077EA3"/>
    <w:rsid w:val="00091ADA"/>
    <w:rsid w:val="000A3DD3"/>
    <w:rsid w:val="000A7C4D"/>
    <w:rsid w:val="000B1FD9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5442"/>
    <w:rsid w:val="00117F0C"/>
    <w:rsid w:val="00120228"/>
    <w:rsid w:val="00123E36"/>
    <w:rsid w:val="001268C3"/>
    <w:rsid w:val="00135ACF"/>
    <w:rsid w:val="00135B09"/>
    <w:rsid w:val="001510BB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E4C02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12C4"/>
    <w:rsid w:val="002949BC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463E"/>
    <w:rsid w:val="003865E2"/>
    <w:rsid w:val="003866FF"/>
    <w:rsid w:val="0039272A"/>
    <w:rsid w:val="003A5DF7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225"/>
    <w:rsid w:val="00423A56"/>
    <w:rsid w:val="00425C86"/>
    <w:rsid w:val="00427072"/>
    <w:rsid w:val="004317CB"/>
    <w:rsid w:val="004349A7"/>
    <w:rsid w:val="00445BBA"/>
    <w:rsid w:val="00446423"/>
    <w:rsid w:val="00451542"/>
    <w:rsid w:val="004571CE"/>
    <w:rsid w:val="00457F33"/>
    <w:rsid w:val="004633C4"/>
    <w:rsid w:val="00480B77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A36"/>
    <w:rsid w:val="00535BA1"/>
    <w:rsid w:val="005405F5"/>
    <w:rsid w:val="00540AAB"/>
    <w:rsid w:val="0054437E"/>
    <w:rsid w:val="00546E64"/>
    <w:rsid w:val="00560B00"/>
    <w:rsid w:val="0056291A"/>
    <w:rsid w:val="00580176"/>
    <w:rsid w:val="00581518"/>
    <w:rsid w:val="005820B5"/>
    <w:rsid w:val="00582FEE"/>
    <w:rsid w:val="005942A3"/>
    <w:rsid w:val="00594BF4"/>
    <w:rsid w:val="00596EE8"/>
    <w:rsid w:val="00597BEB"/>
    <w:rsid w:val="005A5EE6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5A0C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5AA"/>
    <w:rsid w:val="006876D1"/>
    <w:rsid w:val="0068791F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CFE"/>
    <w:rsid w:val="007145DE"/>
    <w:rsid w:val="00717948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099A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47AF2"/>
    <w:rsid w:val="00850F2E"/>
    <w:rsid w:val="00851E8B"/>
    <w:rsid w:val="00861034"/>
    <w:rsid w:val="00861CE1"/>
    <w:rsid w:val="00866E52"/>
    <w:rsid w:val="00873A60"/>
    <w:rsid w:val="008820CF"/>
    <w:rsid w:val="00884C91"/>
    <w:rsid w:val="008869A8"/>
    <w:rsid w:val="00890952"/>
    <w:rsid w:val="0089116A"/>
    <w:rsid w:val="008C5285"/>
    <w:rsid w:val="008C5717"/>
    <w:rsid w:val="008E32EB"/>
    <w:rsid w:val="008F2BD4"/>
    <w:rsid w:val="008F58A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596"/>
    <w:rsid w:val="009B77A5"/>
    <w:rsid w:val="009C16D1"/>
    <w:rsid w:val="009C23C6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5157E"/>
    <w:rsid w:val="00A71FC9"/>
    <w:rsid w:val="00A87EFE"/>
    <w:rsid w:val="00AB385C"/>
    <w:rsid w:val="00AB53D6"/>
    <w:rsid w:val="00AC058B"/>
    <w:rsid w:val="00AD33A8"/>
    <w:rsid w:val="00AF3486"/>
    <w:rsid w:val="00B0520E"/>
    <w:rsid w:val="00B1568F"/>
    <w:rsid w:val="00B23116"/>
    <w:rsid w:val="00B250B3"/>
    <w:rsid w:val="00B34C86"/>
    <w:rsid w:val="00B45D5D"/>
    <w:rsid w:val="00B5028D"/>
    <w:rsid w:val="00B50B00"/>
    <w:rsid w:val="00B52D03"/>
    <w:rsid w:val="00B56651"/>
    <w:rsid w:val="00B65BE1"/>
    <w:rsid w:val="00B7064E"/>
    <w:rsid w:val="00B7084F"/>
    <w:rsid w:val="00B71F93"/>
    <w:rsid w:val="00B819F5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4C9A"/>
    <w:rsid w:val="00BC7076"/>
    <w:rsid w:val="00BF556A"/>
    <w:rsid w:val="00BF6598"/>
    <w:rsid w:val="00C01388"/>
    <w:rsid w:val="00C0183A"/>
    <w:rsid w:val="00C10E82"/>
    <w:rsid w:val="00C165E3"/>
    <w:rsid w:val="00C20FD7"/>
    <w:rsid w:val="00C42E1A"/>
    <w:rsid w:val="00C44445"/>
    <w:rsid w:val="00C4757A"/>
    <w:rsid w:val="00C55565"/>
    <w:rsid w:val="00C6383C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DB9"/>
    <w:rsid w:val="00DA7FCB"/>
    <w:rsid w:val="00DB0414"/>
    <w:rsid w:val="00DB706F"/>
    <w:rsid w:val="00DC0CD2"/>
    <w:rsid w:val="00DC5152"/>
    <w:rsid w:val="00DE5370"/>
    <w:rsid w:val="00DF05B5"/>
    <w:rsid w:val="00E33C77"/>
    <w:rsid w:val="00E37C9F"/>
    <w:rsid w:val="00E634B8"/>
    <w:rsid w:val="00E635DA"/>
    <w:rsid w:val="00E712A7"/>
    <w:rsid w:val="00E7770F"/>
    <w:rsid w:val="00E8012B"/>
    <w:rsid w:val="00E90282"/>
    <w:rsid w:val="00E9468F"/>
    <w:rsid w:val="00E97BE1"/>
    <w:rsid w:val="00EA2215"/>
    <w:rsid w:val="00EA4A2C"/>
    <w:rsid w:val="00EB16DB"/>
    <w:rsid w:val="00EB56FE"/>
    <w:rsid w:val="00EB74DF"/>
    <w:rsid w:val="00EB76B1"/>
    <w:rsid w:val="00EC0BBB"/>
    <w:rsid w:val="00EE5CF2"/>
    <w:rsid w:val="00F01E81"/>
    <w:rsid w:val="00F26192"/>
    <w:rsid w:val="00F459DC"/>
    <w:rsid w:val="00F63093"/>
    <w:rsid w:val="00F7504A"/>
    <w:rsid w:val="00F75415"/>
    <w:rsid w:val="00F82447"/>
    <w:rsid w:val="00F852CB"/>
    <w:rsid w:val="00F9282E"/>
    <w:rsid w:val="00F93775"/>
    <w:rsid w:val="00FA0FBE"/>
    <w:rsid w:val="00FA5A39"/>
    <w:rsid w:val="00FB0D28"/>
    <w:rsid w:val="00FB20EB"/>
    <w:rsid w:val="00FB36A0"/>
    <w:rsid w:val="00FB7C56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CA1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AA01-5708-4529-A51B-95AE0465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prirech</cp:lastModifiedBy>
  <cp:revision>12</cp:revision>
  <cp:lastPrinted>2024-02-16T10:51:00Z</cp:lastPrinted>
  <dcterms:created xsi:type="dcterms:W3CDTF">2024-02-12T07:49:00Z</dcterms:created>
  <dcterms:modified xsi:type="dcterms:W3CDTF">2024-02-16T10:54:00Z</dcterms:modified>
</cp:coreProperties>
</file>