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FD154C" w:rsidRPr="00FD154C" w:rsidRDefault="00ED7C8D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ПРИРЕЧЕНСКОГО</w:t>
      </w:r>
      <w:r w:rsidR="00FD154C"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ВЕРХНЕМАМОНСКОГО МУНИЦИПАЛЬНОГО РАЙОНА </w:t>
      </w: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D154C" w:rsidRPr="00FD154C" w:rsidRDefault="00ED7C8D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FD154C"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«27» ИЮНЯ 2027</w:t>
      </w:r>
      <w:r w:rsidR="00FD154C"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24</w:t>
      </w:r>
    </w:p>
    <w:p w:rsidR="00FD154C" w:rsidRPr="00FD154C" w:rsidRDefault="00FD154C" w:rsidP="00FD154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</w:t>
      </w: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>с.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D7C8D">
        <w:rPr>
          <w:rFonts w:ascii="Arial" w:eastAsia="Times New Roman" w:hAnsi="Arial" w:cs="Arial"/>
          <w:bCs/>
          <w:sz w:val="24"/>
          <w:szCs w:val="24"/>
          <w:lang w:eastAsia="ru-RU"/>
        </w:rPr>
        <w:t>Приречное</w:t>
      </w:r>
    </w:p>
    <w:p w:rsidR="00FD154C" w:rsidRPr="00FD154C" w:rsidRDefault="00FD154C" w:rsidP="00FD15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D154C" w:rsidRPr="00FD154C" w:rsidRDefault="00FD154C" w:rsidP="00FD154C">
      <w:pPr>
        <w:spacing w:before="240" w:after="60" w:line="240" w:lineRule="auto"/>
        <w:ind w:firstLine="567"/>
        <w:jc w:val="center"/>
        <w:outlineLvl w:val="0"/>
        <w:rPr>
          <w:rFonts w:ascii="Arial" w:eastAsia="DejaVu Sans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признании утратившим силу постановления администрации </w:t>
      </w:r>
      <w:r w:rsidR="00ED7C8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Приреченского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сельского поселения  от «</w:t>
      </w:r>
      <w:r w:rsidR="00ED7C8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17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» </w:t>
      </w:r>
      <w:r w:rsidR="00ED7C8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июня 2016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г. № </w:t>
      </w:r>
      <w:r w:rsidR="00ED7C8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15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Pr="00FD154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административного регламента администрации </w:t>
      </w:r>
      <w:r w:rsidR="00ED7C8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Приреченского</w:t>
      </w:r>
      <w:r w:rsidRPr="00FD154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</w:p>
    <w:p w:rsidR="00FD154C" w:rsidRPr="00FD154C" w:rsidRDefault="00FD154C" w:rsidP="00FD154C">
      <w:pPr>
        <w:widowControl w:val="0"/>
        <w:suppressAutoHyphens/>
        <w:adjustRightInd w:val="0"/>
        <w:spacing w:after="0" w:line="240" w:lineRule="auto"/>
        <w:ind w:firstLine="567"/>
        <w:jc w:val="both"/>
        <w:outlineLvl w:val="1"/>
        <w:rPr>
          <w:rFonts w:ascii="Arial" w:eastAsia="DejaVu Sans" w:hAnsi="Arial" w:cs="Arial"/>
          <w:sz w:val="24"/>
          <w:szCs w:val="24"/>
          <w:lang w:eastAsia="ru-RU"/>
        </w:rPr>
      </w:pPr>
    </w:p>
    <w:p w:rsidR="00FD154C" w:rsidRPr="00FD154C" w:rsidRDefault="00FD154C" w:rsidP="00FD15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5BD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686CD2" w:rsidRPr="008C5BD7">
        <w:rPr>
          <w:rFonts w:ascii="Arial" w:eastAsia="Times New Roman" w:hAnsi="Arial" w:cs="Arial"/>
          <w:sz w:val="24"/>
          <w:szCs w:val="24"/>
          <w:lang w:eastAsia="ru-RU"/>
        </w:rPr>
        <w:t>с Федеральным законом</w:t>
      </w:r>
      <w:r w:rsidR="00686CD2" w:rsidRPr="008F29D2">
        <w:rPr>
          <w:rFonts w:ascii="Arial" w:eastAsia="Times New Roman" w:hAnsi="Arial" w:cs="Arial"/>
          <w:sz w:val="24"/>
          <w:szCs w:val="24"/>
          <w:lang w:eastAsia="ru-RU"/>
        </w:rPr>
        <w:t xml:space="preserve"> от 20.07.2020 </w:t>
      </w:r>
      <w:r w:rsidR="00686CD2" w:rsidRPr="008C5BD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86CD2" w:rsidRPr="008F29D2">
        <w:rPr>
          <w:rFonts w:ascii="Arial" w:eastAsia="Times New Roman" w:hAnsi="Arial" w:cs="Arial"/>
          <w:sz w:val="24"/>
          <w:szCs w:val="24"/>
          <w:lang w:eastAsia="ru-RU"/>
        </w:rPr>
        <w:t>239-ФЗ</w:t>
      </w:r>
      <w:bookmarkStart w:id="0" w:name="_GoBack"/>
      <w:bookmarkEnd w:id="0"/>
      <w:r w:rsidR="00ED7C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6CD2" w:rsidRPr="008F29D2">
        <w:rPr>
          <w:rFonts w:ascii="Arial" w:eastAsia="Times New Roman" w:hAnsi="Arial" w:cs="Arial"/>
          <w:sz w:val="24"/>
          <w:szCs w:val="24"/>
          <w:lang w:eastAsia="ru-RU"/>
        </w:rPr>
        <w:t>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средств"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ED7C8D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D154C" w:rsidRPr="00FD154C" w:rsidRDefault="00FD154C" w:rsidP="00FD154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54C" w:rsidRPr="00FD154C" w:rsidRDefault="00FD154C" w:rsidP="00FD154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FD154C" w:rsidRPr="00FD154C" w:rsidRDefault="00FD154C" w:rsidP="00FD154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54C" w:rsidRPr="00FD154C" w:rsidRDefault="00FD154C" w:rsidP="00FD154C">
      <w:pPr>
        <w:widowControl w:val="0"/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54C" w:rsidRPr="00FD154C" w:rsidRDefault="00FD154C" w:rsidP="00FD154C">
      <w:pPr>
        <w:widowControl w:val="0"/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. Признать утратившим силу постановление администрации </w:t>
      </w:r>
      <w:r w:rsidR="00ED7C8D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</w:t>
      </w:r>
      <w:r w:rsidR="00ED7C8D">
        <w:rPr>
          <w:rFonts w:ascii="Arial" w:eastAsia="Times New Roman" w:hAnsi="Arial" w:cs="Arial"/>
          <w:sz w:val="24"/>
          <w:szCs w:val="24"/>
          <w:lang w:eastAsia="ru-RU"/>
        </w:rPr>
        <w:t xml:space="preserve"> 17.06.2016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ED7C8D">
        <w:rPr>
          <w:rFonts w:ascii="Arial" w:eastAsia="Times New Roman" w:hAnsi="Arial" w:cs="Arial"/>
          <w:sz w:val="24"/>
          <w:szCs w:val="24"/>
          <w:lang w:eastAsia="ru-RU"/>
        </w:rPr>
        <w:t>№ 15 «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администрации </w:t>
      </w:r>
      <w:r w:rsidR="00ED7C8D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D7C8D"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Верхнемамонского муниципального района Воронежской области по 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Pr="00FD154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FD154C" w:rsidRPr="00FD154C" w:rsidRDefault="00FD154C" w:rsidP="00FD154C">
      <w:pPr>
        <w:widowControl w:val="0"/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 w:rsidR="00ED7C8D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="00ED7C8D"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54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области».</w:t>
      </w:r>
    </w:p>
    <w:p w:rsidR="00FD154C" w:rsidRPr="00FD154C" w:rsidRDefault="00FD154C" w:rsidP="00FD154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 момента официального опубликования.</w:t>
      </w:r>
    </w:p>
    <w:p w:rsidR="00FD154C" w:rsidRPr="00FD154C" w:rsidRDefault="00FD154C" w:rsidP="00FD154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5. Контроль за исполнением настоящего постановления оставляю за собой. </w:t>
      </w:r>
    </w:p>
    <w:p w:rsidR="00FD154C" w:rsidRPr="00FD154C" w:rsidRDefault="00FD154C" w:rsidP="00FD154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C8D" w:rsidRDefault="00ED7C8D" w:rsidP="00FD154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C8D" w:rsidRDefault="00ED7C8D" w:rsidP="00FD154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54C" w:rsidRPr="00FD154C" w:rsidRDefault="00FD154C" w:rsidP="00ED7C8D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ED7C8D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</w:p>
    <w:p w:rsidR="00FD154C" w:rsidRPr="00FD154C" w:rsidRDefault="00FD154C" w:rsidP="00ED7C8D">
      <w:pPr>
        <w:tabs>
          <w:tab w:val="left" w:pos="1134"/>
          <w:tab w:val="left" w:pos="5505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54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ED7C8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Т.А. Шевлякова</w:t>
      </w:r>
    </w:p>
    <w:p w:rsidR="00FD154C" w:rsidRPr="00FD154C" w:rsidRDefault="00FD154C" w:rsidP="00FD154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D154C" w:rsidRPr="00FD154C" w:rsidSect="006C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4CC" w:rsidRDefault="000A54CC" w:rsidP="00FD154C">
      <w:pPr>
        <w:spacing w:after="0" w:line="240" w:lineRule="auto"/>
      </w:pPr>
      <w:r>
        <w:separator/>
      </w:r>
    </w:p>
  </w:endnote>
  <w:endnote w:type="continuationSeparator" w:id="1">
    <w:p w:rsidR="000A54CC" w:rsidRDefault="000A54CC" w:rsidP="00FD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4CC" w:rsidRDefault="000A54CC" w:rsidP="00FD154C">
      <w:pPr>
        <w:spacing w:after="0" w:line="240" w:lineRule="auto"/>
      </w:pPr>
      <w:r>
        <w:separator/>
      </w:r>
    </w:p>
  </w:footnote>
  <w:footnote w:type="continuationSeparator" w:id="1">
    <w:p w:rsidR="000A54CC" w:rsidRDefault="000A54CC" w:rsidP="00FD1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67A2D8A"/>
    <w:multiLevelType w:val="multilevel"/>
    <w:tmpl w:val="95EAA75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9">
    <w:nsid w:val="6061337F"/>
    <w:multiLevelType w:val="multilevel"/>
    <w:tmpl w:val="8D9E8990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0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B9E"/>
    <w:rsid w:val="0009342B"/>
    <w:rsid w:val="000A54CC"/>
    <w:rsid w:val="0013449E"/>
    <w:rsid w:val="00257CAD"/>
    <w:rsid w:val="00266E82"/>
    <w:rsid w:val="003E66D1"/>
    <w:rsid w:val="004D3D90"/>
    <w:rsid w:val="004D4EDD"/>
    <w:rsid w:val="004F423B"/>
    <w:rsid w:val="00584991"/>
    <w:rsid w:val="00686CD2"/>
    <w:rsid w:val="006C5700"/>
    <w:rsid w:val="008C5BD7"/>
    <w:rsid w:val="008F29D2"/>
    <w:rsid w:val="0097195D"/>
    <w:rsid w:val="00A1006F"/>
    <w:rsid w:val="00A22E20"/>
    <w:rsid w:val="00A83F52"/>
    <w:rsid w:val="00A94293"/>
    <w:rsid w:val="00D60B9E"/>
    <w:rsid w:val="00D71683"/>
    <w:rsid w:val="00E64B3E"/>
    <w:rsid w:val="00ED7C8D"/>
    <w:rsid w:val="00F419D1"/>
    <w:rsid w:val="00FD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15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D154C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D154C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D154C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FD15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FD1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15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FD1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footnote reference"/>
    <w:uiPriority w:val="99"/>
    <w:semiHidden/>
    <w:unhideWhenUsed/>
    <w:rsid w:val="00FD154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D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154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D154C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D154C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D154C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FD154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FD1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15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FD1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footnote reference"/>
    <w:uiPriority w:val="99"/>
    <w:semiHidden/>
    <w:unhideWhenUsed/>
    <w:rsid w:val="00FD154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D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2AAB-52C6-4BD5-A282-904251BB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408</Words>
  <Characters>2326</Characters>
  <Application>Microsoft Office Word</Application>
  <DocSecurity>0</DocSecurity>
  <Lines>19</Lines>
  <Paragraphs>5</Paragraphs>
  <ScaleCrop>false</ScaleCrop>
  <Company>*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prirech</cp:lastModifiedBy>
  <cp:revision>9</cp:revision>
  <cp:lastPrinted>2024-06-27T11:57:00Z</cp:lastPrinted>
  <dcterms:created xsi:type="dcterms:W3CDTF">2024-06-27T08:06:00Z</dcterms:created>
  <dcterms:modified xsi:type="dcterms:W3CDTF">2024-06-27T11:57:00Z</dcterms:modified>
</cp:coreProperties>
</file>